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7F" w:rsidRDefault="00C9417F" w:rsidP="00C9417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Уніфікований паспорт музею</w:t>
      </w:r>
    </w:p>
    <w:p w:rsidR="00C9417F" w:rsidRDefault="00C9417F" w:rsidP="00C9417F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sz w:val="28"/>
          <w:szCs w:val="28"/>
          <w:u w:val="single"/>
          <w:lang w:val="uk-UA"/>
        </w:rPr>
        <w:t xml:space="preserve">Реєстраційний </w:t>
      </w:r>
    </w:p>
    <w:p w:rsidR="00C9417F" w:rsidRDefault="00C9417F" w:rsidP="00C9417F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sz w:val="28"/>
          <w:szCs w:val="28"/>
          <w:u w:val="single"/>
          <w:lang w:val="uk-UA"/>
        </w:rPr>
        <w:t>номер 20/57</w:t>
      </w:r>
    </w:p>
    <w:p w:rsidR="00C9417F" w:rsidRDefault="00C9417F" w:rsidP="00C9417F">
      <w:pPr>
        <w:jc w:val="center"/>
        <w:rPr>
          <w:sz w:val="28"/>
          <w:szCs w:val="28"/>
          <w:u w:val="single"/>
          <w:lang w:val="uk-UA"/>
        </w:rPr>
      </w:pPr>
    </w:p>
    <w:p w:rsidR="00C9417F" w:rsidRDefault="00C9417F" w:rsidP="00C9417F">
      <w:pPr>
        <w:jc w:val="both"/>
        <w:rPr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1.Повна назва музею: </w:t>
      </w:r>
      <w:r>
        <w:rPr>
          <w:i/>
          <w:sz w:val="28"/>
          <w:szCs w:val="28"/>
          <w:u w:val="single"/>
          <w:lang w:val="uk-UA"/>
        </w:rPr>
        <w:t xml:space="preserve">Музей «Історія Монастирищини» </w:t>
      </w:r>
    </w:p>
    <w:p w:rsidR="00C9417F" w:rsidRDefault="00C9417F" w:rsidP="00C9417F">
      <w:pPr>
        <w:ind w:left="2520"/>
        <w:rPr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u w:val="single"/>
          <w:lang w:val="uk-UA"/>
        </w:rPr>
        <w:t xml:space="preserve"> Монастириського районного комунального будинку дитячої та  юнацької творчості</w:t>
      </w:r>
    </w:p>
    <w:p w:rsidR="00C9417F" w:rsidRDefault="00C9417F" w:rsidP="00C9417F">
      <w:pPr>
        <w:ind w:left="2520"/>
        <w:jc w:val="both"/>
        <w:rPr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u w:val="single"/>
          <w:lang w:val="uk-UA"/>
        </w:rPr>
        <w:t xml:space="preserve">Тернопільської області </w:t>
      </w:r>
    </w:p>
    <w:p w:rsidR="00C9417F" w:rsidRDefault="00C9417F" w:rsidP="00C9417F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2.Профіль музею:      </w:t>
      </w:r>
      <w:proofErr w:type="spellStart"/>
      <w:r>
        <w:rPr>
          <w:i/>
          <w:sz w:val="28"/>
          <w:szCs w:val="28"/>
          <w:u w:val="single"/>
          <w:lang w:val="uk-UA"/>
        </w:rPr>
        <w:t>історико-краєзнавчий</w:t>
      </w:r>
      <w:proofErr w:type="spellEnd"/>
    </w:p>
    <w:p w:rsidR="00C9417F" w:rsidRDefault="00C9417F" w:rsidP="00C9417F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Форма власності: </w:t>
      </w:r>
      <w:r>
        <w:rPr>
          <w:i/>
          <w:sz w:val="28"/>
          <w:szCs w:val="28"/>
          <w:u w:val="single"/>
          <w:lang w:val="uk-UA"/>
        </w:rPr>
        <w:t>комунальна</w:t>
      </w:r>
    </w:p>
    <w:p w:rsidR="00C9417F" w:rsidRDefault="00C9417F" w:rsidP="00C9417F">
      <w:pPr>
        <w:ind w:left="2700" w:hanging="2700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Засновник, власник: </w:t>
      </w:r>
      <w:r>
        <w:rPr>
          <w:i/>
          <w:sz w:val="28"/>
          <w:szCs w:val="28"/>
          <w:u w:val="single"/>
          <w:lang w:val="uk-UA"/>
        </w:rPr>
        <w:t>дирекція районного комунального Будинку дитячої та юнацької творчості</w:t>
      </w:r>
    </w:p>
    <w:p w:rsidR="00C9417F" w:rsidRDefault="00C9417F" w:rsidP="00C9417F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Підпорядкування: </w:t>
      </w:r>
      <w:r>
        <w:rPr>
          <w:i/>
          <w:sz w:val="28"/>
          <w:szCs w:val="28"/>
          <w:u w:val="single"/>
          <w:lang w:val="uk-UA"/>
        </w:rPr>
        <w:t>відділ освіти, молоді та спорту районної державної адміністрації</w:t>
      </w:r>
    </w:p>
    <w:p w:rsidR="00C9417F" w:rsidRDefault="00C9417F" w:rsidP="00C9417F">
      <w:pPr>
        <w:ind w:left="2700" w:hanging="2700"/>
        <w:rPr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6. Заклад, що здійснює методичне керівництво: </w:t>
      </w:r>
      <w:r>
        <w:rPr>
          <w:i/>
          <w:sz w:val="28"/>
          <w:szCs w:val="28"/>
          <w:u w:val="single"/>
          <w:lang w:val="uk-UA"/>
        </w:rPr>
        <w:t xml:space="preserve">районний методичний  кабінет, рада </w:t>
      </w:r>
      <w:proofErr w:type="spellStart"/>
      <w:r>
        <w:rPr>
          <w:i/>
          <w:sz w:val="28"/>
          <w:szCs w:val="28"/>
          <w:u w:val="single"/>
          <w:lang w:val="uk-UA"/>
        </w:rPr>
        <w:t>Велеснівського</w:t>
      </w:r>
      <w:proofErr w:type="spellEnd"/>
      <w:r>
        <w:rPr>
          <w:i/>
          <w:sz w:val="28"/>
          <w:szCs w:val="28"/>
          <w:u w:val="single"/>
          <w:lang w:val="uk-UA"/>
        </w:rPr>
        <w:t xml:space="preserve"> етнографічно-меморіального музею Володимира Гнатюка</w:t>
      </w:r>
    </w:p>
    <w:p w:rsidR="00C9417F" w:rsidRDefault="00C9417F" w:rsidP="00C9417F">
      <w:pPr>
        <w:rPr>
          <w:i/>
          <w:sz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7. Місце знаходження музею:  </w:t>
      </w:r>
      <w:r>
        <w:rPr>
          <w:i/>
          <w:sz w:val="28"/>
          <w:u w:val="single"/>
          <w:lang w:val="uk-UA"/>
        </w:rPr>
        <w:t xml:space="preserve">48300  Тернопільська </w:t>
      </w:r>
      <w:r>
        <w:rPr>
          <w:i/>
          <w:sz w:val="28"/>
          <w:lang w:val="uk-UA"/>
        </w:rPr>
        <w:t xml:space="preserve"> </w:t>
      </w:r>
      <w:r>
        <w:rPr>
          <w:i/>
          <w:sz w:val="28"/>
          <w:u w:val="single"/>
          <w:lang w:val="uk-UA"/>
        </w:rPr>
        <w:t xml:space="preserve">область  </w:t>
      </w:r>
    </w:p>
    <w:p w:rsidR="00C9417F" w:rsidRDefault="00C9417F" w:rsidP="00C9417F">
      <w:pPr>
        <w:rPr>
          <w:lang w:val="uk-UA"/>
        </w:rPr>
      </w:pPr>
      <w:r>
        <w:rPr>
          <w:i/>
          <w:sz w:val="28"/>
          <w:u w:val="single"/>
          <w:lang w:val="uk-UA"/>
        </w:rPr>
        <w:t>місто Монастириська , вулиця Степана Бандери,  № 5</w:t>
      </w:r>
      <w:r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u w:val="single"/>
          <w:lang w:val="uk-UA"/>
        </w:rPr>
        <w:t>тел.2-16-94,</w:t>
      </w:r>
      <w:r>
        <w:rPr>
          <w:lang w:val="uk-UA"/>
        </w:rPr>
        <w:t xml:space="preserve"> </w:t>
      </w:r>
    </w:p>
    <w:p w:rsidR="00C9417F" w:rsidRDefault="00C9417F" w:rsidP="00C9417F">
      <w:pPr>
        <w:rPr>
          <w:i/>
          <w:sz w:val="28"/>
          <w:u w:val="single"/>
          <w:lang w:val="uk-UA"/>
        </w:rPr>
      </w:pPr>
      <w:r>
        <w:rPr>
          <w:i/>
          <w:sz w:val="28"/>
          <w:szCs w:val="28"/>
          <w:u w:val="single"/>
          <w:lang w:val="uk-UA"/>
        </w:rPr>
        <w:t>mon-bdyut@ukr.net</w:t>
      </w:r>
    </w:p>
    <w:p w:rsidR="00C9417F" w:rsidRDefault="00C9417F" w:rsidP="00C941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Короткі історичні відомості (дата заснування з посиланням на джерела)</w:t>
      </w:r>
    </w:p>
    <w:p w:rsidR="00C9417F" w:rsidRDefault="00C9417F" w:rsidP="00C9417F">
      <w:pPr>
        <w:ind w:left="2700" w:hanging="2700"/>
        <w:rPr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>
        <w:rPr>
          <w:i/>
          <w:sz w:val="28"/>
          <w:szCs w:val="28"/>
          <w:u w:val="single"/>
          <w:lang w:val="uk-UA"/>
        </w:rPr>
        <w:t>Наказ №5 від 20.01.2007р. «Про створення музею  «Історія Монастирищини» на базі закладу»</w:t>
      </w:r>
    </w:p>
    <w:p w:rsidR="00C9417F" w:rsidRDefault="00C9417F" w:rsidP="00C9417F">
      <w:pPr>
        <w:ind w:left="2700" w:hanging="2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Тематична будова музею (тематичні розділи): </w:t>
      </w:r>
    </w:p>
    <w:p w:rsidR="00C9417F" w:rsidRDefault="00C9417F" w:rsidP="00C9417F">
      <w:pPr>
        <w:ind w:left="2700" w:hanging="270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- «</w:t>
      </w:r>
      <w:r>
        <w:rPr>
          <w:i/>
          <w:sz w:val="28"/>
          <w:szCs w:val="28"/>
          <w:u w:val="single"/>
          <w:lang w:val="uk-UA"/>
        </w:rPr>
        <w:t>Історія Монастирищини»;</w:t>
      </w:r>
    </w:p>
    <w:p w:rsidR="00C9417F" w:rsidRDefault="00C9417F" w:rsidP="00C9417F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- </w:t>
      </w:r>
      <w:r>
        <w:rPr>
          <w:i/>
          <w:sz w:val="28"/>
          <w:szCs w:val="28"/>
          <w:u w:val="single"/>
          <w:lang w:val="uk-UA"/>
        </w:rPr>
        <w:t>«Учасники визвольних змагань» ;</w:t>
      </w:r>
    </w:p>
    <w:p w:rsidR="00C9417F" w:rsidRDefault="00C9417F" w:rsidP="00C9417F">
      <w:pPr>
        <w:jc w:val="both"/>
        <w:rPr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lang w:val="uk-UA"/>
        </w:rPr>
        <w:t>- «</w:t>
      </w:r>
      <w:r>
        <w:rPr>
          <w:i/>
          <w:sz w:val="28"/>
          <w:szCs w:val="28"/>
          <w:u w:val="single"/>
          <w:lang w:val="uk-UA"/>
        </w:rPr>
        <w:t>Український народний одяг ХІХ –ХХ ст.»;</w:t>
      </w:r>
    </w:p>
    <w:p w:rsidR="00C9417F" w:rsidRDefault="00C9417F" w:rsidP="00C9417F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- </w:t>
      </w:r>
      <w:r>
        <w:rPr>
          <w:i/>
          <w:sz w:val="28"/>
          <w:szCs w:val="28"/>
          <w:u w:val="single"/>
          <w:lang w:val="uk-UA"/>
        </w:rPr>
        <w:t>«Джерела духовності»;</w:t>
      </w:r>
      <w:r>
        <w:rPr>
          <w:i/>
          <w:iCs/>
          <w:sz w:val="28"/>
          <w:szCs w:val="28"/>
          <w:lang w:val="uk-UA"/>
        </w:rPr>
        <w:t xml:space="preserve"> </w:t>
      </w:r>
    </w:p>
    <w:p w:rsidR="00C9417F" w:rsidRDefault="00C9417F" w:rsidP="00C9417F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- «Історія визвольних змагань»;</w:t>
      </w:r>
    </w:p>
    <w:p w:rsidR="00C9417F" w:rsidRDefault="00C9417F" w:rsidP="00C9417F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- «Сімейний та громадський побут»;</w:t>
      </w:r>
    </w:p>
    <w:p w:rsidR="00C9417F" w:rsidRDefault="00C9417F" w:rsidP="00C9417F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- «Освіта Монастирищини»;</w:t>
      </w:r>
    </w:p>
    <w:p w:rsidR="00C9417F" w:rsidRDefault="00C9417F" w:rsidP="00C9417F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- «Старовинна обрядовість»;</w:t>
      </w:r>
    </w:p>
    <w:p w:rsidR="00C9417F" w:rsidRDefault="00C9417F" w:rsidP="00C9417F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- «Українська кухня»;</w:t>
      </w:r>
    </w:p>
    <w:p w:rsidR="00C9417F" w:rsidRDefault="00C9417F" w:rsidP="00C9417F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- дослідницькі матеріали руху  «Моя земля – земля моїх батьків»</w:t>
      </w:r>
      <w:r w:rsidR="00890395">
        <w:rPr>
          <w:i/>
          <w:iCs/>
          <w:sz w:val="28"/>
          <w:szCs w:val="28"/>
          <w:lang w:val="uk-UA"/>
        </w:rPr>
        <w:t>;</w:t>
      </w:r>
    </w:p>
    <w:p w:rsidR="00C9417F" w:rsidRDefault="00C9417F" w:rsidP="00C9417F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- «Історія розвитку Будинку дитячої та юнацької творчості»</w:t>
      </w:r>
      <w:r w:rsidR="00890395">
        <w:rPr>
          <w:i/>
          <w:iCs/>
          <w:sz w:val="28"/>
          <w:szCs w:val="28"/>
          <w:lang w:val="uk-UA"/>
        </w:rPr>
        <w:t>;</w:t>
      </w:r>
    </w:p>
    <w:p w:rsidR="00C9417F" w:rsidRDefault="00C9417F" w:rsidP="00C9417F">
      <w:pPr>
        <w:jc w:val="both"/>
        <w:rPr>
          <w:i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- Куток пам’яті </w:t>
      </w:r>
      <w:r w:rsidRPr="00334C13">
        <w:rPr>
          <w:i/>
          <w:sz w:val="28"/>
          <w:szCs w:val="28"/>
        </w:rPr>
        <w:t>«</w:t>
      </w:r>
      <w:r>
        <w:rPr>
          <w:i/>
          <w:sz w:val="28"/>
          <w:szCs w:val="28"/>
          <w:lang w:val="uk-UA"/>
        </w:rPr>
        <w:t>Герої не вмирають</w:t>
      </w:r>
      <w:r>
        <w:rPr>
          <w:i/>
          <w:sz w:val="28"/>
          <w:szCs w:val="28"/>
        </w:rPr>
        <w:t>»</w:t>
      </w:r>
      <w:r>
        <w:rPr>
          <w:i/>
          <w:sz w:val="28"/>
          <w:szCs w:val="28"/>
          <w:lang w:val="uk-UA"/>
        </w:rPr>
        <w:t xml:space="preserve"> - 2016р.</w:t>
      </w:r>
      <w:r w:rsidR="00890395">
        <w:rPr>
          <w:i/>
          <w:sz w:val="28"/>
          <w:szCs w:val="28"/>
          <w:lang w:val="uk-UA"/>
        </w:rPr>
        <w:t>;</w:t>
      </w:r>
    </w:p>
    <w:p w:rsidR="00C9417F" w:rsidRDefault="00C9417F" w:rsidP="00C9417F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- Інформаційна експозиція « Пам’ятай про тих, хто віддав все для України» -</w:t>
      </w:r>
      <w:r w:rsidRPr="00334C13">
        <w:rPr>
          <w:i/>
          <w:iCs/>
          <w:sz w:val="28"/>
          <w:szCs w:val="28"/>
          <w:lang w:val="uk-UA"/>
        </w:rPr>
        <w:t>2017 р</w:t>
      </w:r>
      <w:r>
        <w:rPr>
          <w:i/>
          <w:iCs/>
          <w:sz w:val="28"/>
          <w:szCs w:val="28"/>
          <w:lang w:val="uk-UA"/>
        </w:rPr>
        <w:t>.</w:t>
      </w:r>
      <w:r w:rsidR="00890395">
        <w:rPr>
          <w:i/>
          <w:iCs/>
          <w:sz w:val="28"/>
          <w:szCs w:val="28"/>
          <w:lang w:val="uk-UA"/>
        </w:rPr>
        <w:t>;</w:t>
      </w:r>
    </w:p>
    <w:p w:rsidR="00C9417F" w:rsidRPr="00890395" w:rsidRDefault="00C9417F" w:rsidP="00C9417F">
      <w:pPr>
        <w:jc w:val="both"/>
        <w:rPr>
          <w:sz w:val="28"/>
          <w:szCs w:val="28"/>
          <w:lang w:val="uk-UA"/>
        </w:rPr>
      </w:pPr>
      <w:r w:rsidRPr="00890395">
        <w:rPr>
          <w:sz w:val="28"/>
          <w:szCs w:val="28"/>
          <w:lang w:val="uk-UA"/>
        </w:rPr>
        <w:t xml:space="preserve">10.Нерухомі пам’ятки історії та культури у складі музею: </w:t>
      </w:r>
    </w:p>
    <w:p w:rsidR="00C9417F" w:rsidRPr="00890395" w:rsidRDefault="00C9417F" w:rsidP="00C9417F">
      <w:pPr>
        <w:jc w:val="both"/>
        <w:rPr>
          <w:sz w:val="28"/>
          <w:szCs w:val="28"/>
          <w:u w:val="single"/>
          <w:lang w:val="uk-UA"/>
        </w:rPr>
      </w:pPr>
      <w:r w:rsidRPr="00890395">
        <w:rPr>
          <w:sz w:val="28"/>
          <w:szCs w:val="28"/>
          <w:lang w:val="uk-UA"/>
        </w:rPr>
        <w:t xml:space="preserve">10.1. загальна кількість з них: </w:t>
      </w:r>
      <w:r w:rsidRPr="00890395">
        <w:rPr>
          <w:i/>
          <w:sz w:val="28"/>
          <w:szCs w:val="28"/>
          <w:u w:val="single"/>
          <w:lang w:val="uk-UA"/>
        </w:rPr>
        <w:t xml:space="preserve">462 </w:t>
      </w:r>
    </w:p>
    <w:p w:rsidR="00C9417F" w:rsidRPr="00890395" w:rsidRDefault="00C9417F" w:rsidP="00C9417F">
      <w:pPr>
        <w:jc w:val="both"/>
        <w:rPr>
          <w:sz w:val="28"/>
          <w:szCs w:val="28"/>
          <w:lang w:val="uk-UA"/>
        </w:rPr>
      </w:pPr>
      <w:r w:rsidRPr="00890395">
        <w:rPr>
          <w:sz w:val="28"/>
          <w:szCs w:val="28"/>
          <w:lang w:val="uk-UA"/>
        </w:rPr>
        <w:t xml:space="preserve">10.1.1. </w:t>
      </w:r>
      <w:proofErr w:type="spellStart"/>
      <w:r w:rsidRPr="00890395">
        <w:rPr>
          <w:sz w:val="28"/>
          <w:szCs w:val="28"/>
          <w:lang w:val="uk-UA"/>
        </w:rPr>
        <w:t>музеєфіковані</w:t>
      </w:r>
      <w:proofErr w:type="spellEnd"/>
      <w:r w:rsidRPr="00890395">
        <w:rPr>
          <w:sz w:val="28"/>
          <w:szCs w:val="28"/>
          <w:lang w:val="uk-UA"/>
        </w:rPr>
        <w:t xml:space="preserve">: </w:t>
      </w:r>
    </w:p>
    <w:p w:rsidR="00C9417F" w:rsidRPr="00890395" w:rsidRDefault="00C9417F" w:rsidP="00C9417F">
      <w:pPr>
        <w:jc w:val="both"/>
        <w:rPr>
          <w:sz w:val="28"/>
          <w:szCs w:val="28"/>
          <w:lang w:val="uk-UA"/>
        </w:rPr>
      </w:pPr>
      <w:r w:rsidRPr="00890395">
        <w:rPr>
          <w:sz w:val="28"/>
          <w:szCs w:val="28"/>
          <w:lang w:val="uk-UA"/>
        </w:rPr>
        <w:t xml:space="preserve">10.1.2. </w:t>
      </w:r>
      <w:proofErr w:type="spellStart"/>
      <w:r w:rsidRPr="00890395">
        <w:rPr>
          <w:sz w:val="28"/>
          <w:szCs w:val="28"/>
          <w:lang w:val="uk-UA"/>
        </w:rPr>
        <w:t>немузеєфіковані</w:t>
      </w:r>
      <w:proofErr w:type="spellEnd"/>
      <w:r w:rsidRPr="00890395">
        <w:rPr>
          <w:sz w:val="28"/>
          <w:szCs w:val="28"/>
          <w:lang w:val="uk-UA"/>
        </w:rPr>
        <w:t>:</w:t>
      </w:r>
    </w:p>
    <w:p w:rsidR="00C9417F" w:rsidRDefault="00C9417F" w:rsidP="00C941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Характеристика музейного приміщення:</w:t>
      </w:r>
    </w:p>
    <w:p w:rsidR="00C9417F" w:rsidRDefault="00C9417F" w:rsidP="00C9417F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11.1.кількість будівель:  </w:t>
      </w:r>
      <w:r>
        <w:rPr>
          <w:i/>
          <w:sz w:val="28"/>
          <w:szCs w:val="28"/>
          <w:u w:val="single"/>
          <w:lang w:val="uk-UA"/>
        </w:rPr>
        <w:t>- 1 кімната</w:t>
      </w:r>
    </w:p>
    <w:p w:rsidR="00C9417F" w:rsidRDefault="00C9417F" w:rsidP="00C941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11.2.спеціально побудована будівля:</w:t>
      </w:r>
    </w:p>
    <w:p w:rsidR="00C9417F" w:rsidRDefault="00C9417F" w:rsidP="00C9417F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пристосоване приміщення </w:t>
      </w:r>
      <w:r>
        <w:rPr>
          <w:i/>
          <w:sz w:val="28"/>
          <w:szCs w:val="28"/>
          <w:u w:val="single"/>
          <w:lang w:val="uk-UA"/>
        </w:rPr>
        <w:t>- навчальний кабінет</w:t>
      </w:r>
    </w:p>
    <w:p w:rsidR="00C9417F" w:rsidRDefault="00C9417F" w:rsidP="00C9417F">
      <w:pPr>
        <w:numPr>
          <w:ilvl w:val="1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пам’ятка архітектури чи історії (для окремих будівель, короткі історичні відомості)</w:t>
      </w:r>
    </w:p>
    <w:p w:rsidR="00C9417F" w:rsidRDefault="00C9417F" w:rsidP="00C941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Технічний стан приміщень (будівель) :</w:t>
      </w:r>
    </w:p>
    <w:p w:rsidR="00C9417F" w:rsidRDefault="00C9417F" w:rsidP="00C941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12.1.потребує реставрації</w:t>
      </w:r>
    </w:p>
    <w:p w:rsidR="00C9417F" w:rsidRDefault="00C9417F" w:rsidP="00C941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12.2.потребує капітального ремонту  </w:t>
      </w:r>
    </w:p>
    <w:p w:rsidR="00C9417F" w:rsidRDefault="00C9417F" w:rsidP="00C941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12.3.аварійне приміщення (будівля)   </w:t>
      </w:r>
    </w:p>
    <w:p w:rsidR="00C9417F" w:rsidRDefault="00C9417F" w:rsidP="00C9417F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належний стан </w:t>
      </w:r>
      <w:r>
        <w:rPr>
          <w:i/>
          <w:sz w:val="28"/>
          <w:szCs w:val="28"/>
          <w:lang w:val="uk-UA"/>
        </w:rPr>
        <w:t xml:space="preserve">- </w:t>
      </w:r>
      <w:r>
        <w:rPr>
          <w:i/>
          <w:sz w:val="28"/>
          <w:szCs w:val="28"/>
          <w:u w:val="single"/>
          <w:lang w:val="uk-UA"/>
        </w:rPr>
        <w:t>задовільний</w:t>
      </w:r>
    </w:p>
    <w:p w:rsidR="00C9417F" w:rsidRDefault="00C9417F" w:rsidP="00C9417F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Площа музею:    </w:t>
      </w:r>
      <w:r>
        <w:rPr>
          <w:i/>
          <w:sz w:val="28"/>
          <w:szCs w:val="28"/>
          <w:lang w:val="uk-UA"/>
        </w:rPr>
        <w:t xml:space="preserve">- </w:t>
      </w:r>
      <w:smartTag w:uri="urn:schemas-microsoft-com:office:smarttags" w:element="metricconverter">
        <w:smartTagPr>
          <w:attr w:name="ProductID" w:val="35 м²"/>
        </w:smartTagPr>
        <w:r>
          <w:rPr>
            <w:i/>
            <w:sz w:val="28"/>
            <w:szCs w:val="28"/>
            <w:lang w:val="uk-UA"/>
          </w:rPr>
          <w:t>35 м²</w:t>
        </w:r>
      </w:smartTag>
    </w:p>
    <w:p w:rsidR="00C9417F" w:rsidRDefault="00C9417F" w:rsidP="00C9417F">
      <w:pPr>
        <w:numPr>
          <w:ilvl w:val="1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загальна </w:t>
      </w:r>
      <w:r>
        <w:rPr>
          <w:i/>
          <w:sz w:val="28"/>
          <w:szCs w:val="28"/>
          <w:lang w:val="uk-UA"/>
        </w:rPr>
        <w:t xml:space="preserve">    - </w:t>
      </w:r>
      <w:smartTag w:uri="urn:schemas-microsoft-com:office:smarttags" w:element="metricconverter">
        <w:smartTagPr>
          <w:attr w:name="ProductID" w:val="35 м²"/>
        </w:smartTagPr>
        <w:r>
          <w:rPr>
            <w:i/>
            <w:sz w:val="28"/>
            <w:szCs w:val="28"/>
            <w:lang w:val="uk-UA"/>
          </w:rPr>
          <w:t>35 м²</w:t>
        </w:r>
      </w:smartTag>
    </w:p>
    <w:p w:rsidR="00C9417F" w:rsidRDefault="00C9417F" w:rsidP="00C941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13.2.Експозиційна    </w:t>
      </w:r>
      <w:r>
        <w:rPr>
          <w:i/>
          <w:sz w:val="28"/>
          <w:szCs w:val="28"/>
          <w:lang w:val="uk-UA"/>
        </w:rPr>
        <w:t xml:space="preserve">- </w:t>
      </w:r>
      <w:smartTag w:uri="urn:schemas-microsoft-com:office:smarttags" w:element="metricconverter">
        <w:smartTagPr>
          <w:attr w:name="ProductID" w:val="25 м²"/>
        </w:smartTagPr>
        <w:r>
          <w:rPr>
            <w:i/>
            <w:sz w:val="28"/>
            <w:szCs w:val="28"/>
            <w:lang w:val="uk-UA"/>
          </w:rPr>
          <w:t>25 м²</w:t>
        </w:r>
      </w:smartTag>
    </w:p>
    <w:p w:rsidR="00C9417F" w:rsidRDefault="00C9417F" w:rsidP="00C941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13.3.Фондосховища    </w:t>
      </w:r>
    </w:p>
    <w:p w:rsidR="00C9417F" w:rsidRDefault="00C9417F" w:rsidP="00C941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13.4.кінолекційного залу </w:t>
      </w:r>
    </w:p>
    <w:p w:rsidR="00C9417F" w:rsidRDefault="00C9417F" w:rsidP="00C941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13.5.виставочних залів     </w:t>
      </w:r>
    </w:p>
    <w:p w:rsidR="00C9417F" w:rsidRDefault="00C9417F" w:rsidP="00C941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13.6.прилеглої території  </w:t>
      </w:r>
    </w:p>
    <w:p w:rsidR="00C9417F" w:rsidRDefault="00C9417F" w:rsidP="00C941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13.7.експозицій просто неба  </w:t>
      </w:r>
    </w:p>
    <w:p w:rsidR="00C9417F" w:rsidRDefault="00C9417F" w:rsidP="00C941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13.8.реставраційної майстерності </w:t>
      </w:r>
    </w:p>
    <w:p w:rsidR="00C9417F" w:rsidRDefault="00C9417F" w:rsidP="00C941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13.9.інші   </w:t>
      </w:r>
    </w:p>
    <w:p w:rsidR="00C9417F" w:rsidRDefault="00C9417F" w:rsidP="00C941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14.Охорона музею (форми та засоби): </w:t>
      </w:r>
      <w:r>
        <w:rPr>
          <w:i/>
          <w:sz w:val="28"/>
          <w:szCs w:val="28"/>
          <w:u w:val="single"/>
          <w:lang w:val="uk-UA"/>
        </w:rPr>
        <w:t>сторожова охорона</w:t>
      </w:r>
      <w:r>
        <w:rPr>
          <w:sz w:val="28"/>
          <w:szCs w:val="28"/>
          <w:lang w:val="uk-UA"/>
        </w:rPr>
        <w:t xml:space="preserve"> </w:t>
      </w:r>
    </w:p>
    <w:p w:rsidR="00C9417F" w:rsidRDefault="00C9417F" w:rsidP="00C941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15. Технічне оснащення музею:</w:t>
      </w:r>
    </w:p>
    <w:p w:rsidR="00C9417F" w:rsidRDefault="00C9417F" w:rsidP="00C941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15.1.світло-, </w:t>
      </w:r>
      <w:proofErr w:type="spellStart"/>
      <w:r>
        <w:rPr>
          <w:sz w:val="28"/>
          <w:szCs w:val="28"/>
          <w:lang w:val="uk-UA"/>
        </w:rPr>
        <w:t>звуко-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аудіообладнання</w:t>
      </w:r>
      <w:proofErr w:type="spellEnd"/>
      <w:r>
        <w:rPr>
          <w:sz w:val="28"/>
          <w:szCs w:val="28"/>
          <w:lang w:val="uk-UA"/>
        </w:rPr>
        <w:t>, монітори, мультимедійні системи, фонотеки</w:t>
      </w:r>
    </w:p>
    <w:p w:rsidR="00C9417F" w:rsidRDefault="00C9417F" w:rsidP="00C941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15.2.електронна система обліку і накопичення інформації</w:t>
      </w:r>
    </w:p>
    <w:p w:rsidR="00C9417F" w:rsidRDefault="00C9417F" w:rsidP="00C9417F">
      <w:pPr>
        <w:numPr>
          <w:ilvl w:val="1"/>
          <w:numId w:val="4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фотокінообладнання</w:t>
      </w:r>
      <w:proofErr w:type="spellEnd"/>
      <w:r>
        <w:rPr>
          <w:sz w:val="28"/>
          <w:szCs w:val="28"/>
          <w:lang w:val="uk-UA"/>
        </w:rPr>
        <w:t xml:space="preserve">, засоби поліграфії  </w:t>
      </w:r>
    </w:p>
    <w:p w:rsidR="00C9417F" w:rsidRDefault="00C9417F" w:rsidP="00C9417F">
      <w:pPr>
        <w:numPr>
          <w:ilvl w:val="1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інше  </w:t>
      </w:r>
      <w:r>
        <w:rPr>
          <w:i/>
          <w:sz w:val="28"/>
          <w:szCs w:val="28"/>
          <w:lang w:val="uk-UA"/>
        </w:rPr>
        <w:t xml:space="preserve">- відеокасети – відеомагнітофон – телевізор – магнітофон </w:t>
      </w:r>
    </w:p>
    <w:p w:rsidR="00C9417F" w:rsidRDefault="00C9417F" w:rsidP="00C941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16.Фонди музею:</w:t>
      </w:r>
    </w:p>
    <w:p w:rsidR="00C9417F" w:rsidRDefault="00C9417F" w:rsidP="00C941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16.1.загальна кількість одиниць збереження  </w:t>
      </w:r>
      <w:r>
        <w:rPr>
          <w:i/>
          <w:sz w:val="28"/>
          <w:szCs w:val="28"/>
          <w:lang w:val="uk-UA"/>
        </w:rPr>
        <w:t>- 462</w:t>
      </w:r>
    </w:p>
    <w:p w:rsidR="00C9417F" w:rsidRDefault="00C9417F" w:rsidP="00C941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16.2.кількість музейних предметів основного фонду </w:t>
      </w:r>
      <w:r>
        <w:rPr>
          <w:i/>
          <w:sz w:val="28"/>
          <w:szCs w:val="28"/>
          <w:lang w:val="uk-UA"/>
        </w:rPr>
        <w:t>-462</w:t>
      </w:r>
    </w:p>
    <w:p w:rsidR="00C9417F" w:rsidRDefault="00C9417F" w:rsidP="00C941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16.3.кількість музейних предметів, що входять до Державного реєстру національного культурного надбання</w:t>
      </w:r>
    </w:p>
    <w:p w:rsidR="00C9417F" w:rsidRDefault="00C9417F" w:rsidP="00C9417F">
      <w:pPr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 Характеристика експозиційних розділів:</w:t>
      </w:r>
      <w:r>
        <w:rPr>
          <w:i/>
          <w:iCs/>
          <w:sz w:val="28"/>
          <w:szCs w:val="28"/>
          <w:lang w:val="uk-UA"/>
        </w:rPr>
        <w:t xml:space="preserve"> </w:t>
      </w:r>
    </w:p>
    <w:p w:rsidR="00C9417F" w:rsidRDefault="00C9417F" w:rsidP="00C9417F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17.1. назва розділу: </w:t>
      </w:r>
    </w:p>
    <w:p w:rsidR="00C9417F" w:rsidRDefault="00C9417F" w:rsidP="00C9417F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- «Історія Монастирищини» -4 стенди, 2 альбоми, 10 книжок;</w:t>
      </w:r>
    </w:p>
    <w:p w:rsidR="00C9417F" w:rsidRDefault="00C9417F" w:rsidP="00C9417F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- «Історія визвольних змагань» - 6 стендів, 10 книжок,  8 загальних стендів, 1 друкарська машинка, 1 форма воїна УПА;</w:t>
      </w:r>
    </w:p>
    <w:p w:rsidR="00C9417F" w:rsidRDefault="00C9417F" w:rsidP="00C9417F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- «Учасники визвольних змагань» - 2 стенди, 1 портрет, 5 фотопортретів, 1 рукопис, 1 видання 1944р.;</w:t>
      </w:r>
    </w:p>
    <w:p w:rsidR="00C9417F" w:rsidRDefault="00C9417F" w:rsidP="00C9417F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- «Джерела духовності» - 3 ікони;</w:t>
      </w:r>
    </w:p>
    <w:p w:rsidR="00C9417F" w:rsidRDefault="00C9417F" w:rsidP="00C9417F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- «Освіта Монастирищини» - жовтень  2015р., - 60 експонатів;</w:t>
      </w:r>
    </w:p>
    <w:p w:rsidR="00C9417F" w:rsidRDefault="00C9417F" w:rsidP="00C9417F">
      <w:pPr>
        <w:rPr>
          <w:i/>
          <w:iCs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- «</w:t>
      </w:r>
      <w:r>
        <w:rPr>
          <w:i/>
          <w:iCs/>
          <w:sz w:val="28"/>
          <w:szCs w:val="28"/>
          <w:lang w:val="uk-UA"/>
        </w:rPr>
        <w:t xml:space="preserve">Український народний одяг ХІХ –ХХ ст.» - 25 сорочок, 5 камізельок, 4 </w:t>
      </w:r>
      <w:proofErr w:type="spellStart"/>
      <w:r>
        <w:rPr>
          <w:i/>
          <w:iCs/>
          <w:sz w:val="28"/>
          <w:szCs w:val="28"/>
          <w:lang w:val="uk-UA"/>
        </w:rPr>
        <w:t>кубраки</w:t>
      </w:r>
      <w:proofErr w:type="spellEnd"/>
      <w:r>
        <w:rPr>
          <w:i/>
          <w:iCs/>
          <w:sz w:val="28"/>
          <w:szCs w:val="28"/>
          <w:lang w:val="uk-UA"/>
        </w:rPr>
        <w:t>, 1 плахта, 3 спідниці, 1 підтичка;</w:t>
      </w:r>
    </w:p>
    <w:p w:rsidR="00C9417F" w:rsidRDefault="00C9417F" w:rsidP="00C9417F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- «Сімейний та громадський побут» -  4 підсвічники, 2 вази,3 шкатулки,</w:t>
      </w:r>
    </w:p>
    <w:p w:rsidR="00C9417F" w:rsidRDefault="00C9417F" w:rsidP="00C9417F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5 прасок, 1 лампа гасова, 1 кошик, 4 </w:t>
      </w:r>
      <w:proofErr w:type="spellStart"/>
      <w:r>
        <w:rPr>
          <w:i/>
          <w:iCs/>
          <w:sz w:val="28"/>
          <w:szCs w:val="28"/>
          <w:lang w:val="uk-UA"/>
        </w:rPr>
        <w:t>нецки</w:t>
      </w:r>
      <w:proofErr w:type="spellEnd"/>
      <w:r>
        <w:rPr>
          <w:i/>
          <w:iCs/>
          <w:sz w:val="28"/>
          <w:szCs w:val="28"/>
          <w:lang w:val="uk-UA"/>
        </w:rPr>
        <w:t xml:space="preserve">, 4 </w:t>
      </w:r>
      <w:proofErr w:type="spellStart"/>
      <w:r>
        <w:rPr>
          <w:i/>
          <w:iCs/>
          <w:sz w:val="28"/>
          <w:szCs w:val="28"/>
          <w:lang w:val="uk-UA"/>
        </w:rPr>
        <w:t>прялки</w:t>
      </w:r>
      <w:proofErr w:type="spellEnd"/>
      <w:r>
        <w:rPr>
          <w:i/>
          <w:iCs/>
          <w:sz w:val="28"/>
          <w:szCs w:val="28"/>
          <w:lang w:val="uk-UA"/>
        </w:rPr>
        <w:t>, 1 колиска, 2 лавки;</w:t>
      </w:r>
    </w:p>
    <w:p w:rsidR="00C9417F" w:rsidRDefault="00C9417F" w:rsidP="00C9417F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- «Старовинна обрядовість» - 25 – рушників, 4 доріжки, інші 40 шт.;</w:t>
      </w:r>
    </w:p>
    <w:p w:rsidR="00C9417F" w:rsidRDefault="00C9417F" w:rsidP="00C9417F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lastRenderedPageBreak/>
        <w:t>- «Українська кухня» - 18 – глечики, 2 макогони, 1 тачалка,  1 ступка до часнику, 1 лопата до печі, 2 маснички, 2 магільниці, інші 10 шт.;</w:t>
      </w:r>
    </w:p>
    <w:p w:rsidR="00C9417F" w:rsidRDefault="00C9417F" w:rsidP="00C9417F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- «Моя земля – земля моїх батьків» - 107 папок дослідницьких матеріалів</w:t>
      </w:r>
      <w:r w:rsidR="00890395">
        <w:rPr>
          <w:i/>
          <w:iCs/>
          <w:sz w:val="28"/>
          <w:szCs w:val="28"/>
          <w:lang w:val="uk-UA"/>
        </w:rPr>
        <w:t>;</w:t>
      </w:r>
      <w:r>
        <w:rPr>
          <w:i/>
          <w:iCs/>
          <w:sz w:val="28"/>
          <w:szCs w:val="28"/>
          <w:lang w:val="uk-UA"/>
        </w:rPr>
        <w:t xml:space="preserve"> </w:t>
      </w:r>
    </w:p>
    <w:p w:rsidR="00C9417F" w:rsidRDefault="00C9417F" w:rsidP="00C9417F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- «Історія розвитку Будинку дитячої та юнацької творчості»</w:t>
      </w:r>
      <w:r w:rsidR="00890395">
        <w:rPr>
          <w:i/>
          <w:iCs/>
          <w:sz w:val="28"/>
          <w:szCs w:val="28"/>
          <w:lang w:val="uk-UA"/>
        </w:rPr>
        <w:t>;</w:t>
      </w:r>
    </w:p>
    <w:p w:rsidR="00C9417F" w:rsidRDefault="00890395" w:rsidP="00C9417F">
      <w:pPr>
        <w:jc w:val="both"/>
        <w:rPr>
          <w:i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- Куток пам’яті </w:t>
      </w:r>
      <w:r w:rsidR="00C9417F" w:rsidRPr="00334C13">
        <w:rPr>
          <w:i/>
          <w:sz w:val="28"/>
          <w:szCs w:val="28"/>
        </w:rPr>
        <w:t>«</w:t>
      </w:r>
      <w:r w:rsidR="00C9417F">
        <w:rPr>
          <w:i/>
          <w:sz w:val="28"/>
          <w:szCs w:val="28"/>
          <w:lang w:val="uk-UA"/>
        </w:rPr>
        <w:t>Герої не вмирають</w:t>
      </w:r>
      <w:r w:rsidR="00C9417F">
        <w:rPr>
          <w:i/>
          <w:sz w:val="28"/>
          <w:szCs w:val="28"/>
        </w:rPr>
        <w:t>»</w:t>
      </w:r>
      <w:r w:rsidR="00C9417F">
        <w:rPr>
          <w:i/>
          <w:sz w:val="28"/>
          <w:szCs w:val="28"/>
          <w:lang w:val="uk-UA"/>
        </w:rPr>
        <w:t xml:space="preserve"> - 2016р</w:t>
      </w:r>
      <w:r>
        <w:rPr>
          <w:i/>
          <w:sz w:val="28"/>
          <w:szCs w:val="28"/>
          <w:lang w:val="uk-UA"/>
        </w:rPr>
        <w:t>.;</w:t>
      </w:r>
    </w:p>
    <w:p w:rsidR="00C9417F" w:rsidRDefault="00C9417F" w:rsidP="00C9417F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- Інформаційна експозиція « Пам’ятай про тих, хто віддав все для України» -</w:t>
      </w:r>
      <w:r w:rsidRPr="00334C13">
        <w:rPr>
          <w:i/>
          <w:iCs/>
          <w:sz w:val="28"/>
          <w:szCs w:val="28"/>
          <w:lang w:val="uk-UA"/>
        </w:rPr>
        <w:t>2017 р</w:t>
      </w:r>
      <w:r>
        <w:rPr>
          <w:i/>
          <w:iCs/>
          <w:sz w:val="28"/>
          <w:szCs w:val="28"/>
          <w:lang w:val="uk-UA"/>
        </w:rPr>
        <w:t>.</w:t>
      </w:r>
      <w:r w:rsidR="00890395">
        <w:rPr>
          <w:i/>
          <w:iCs/>
          <w:sz w:val="28"/>
          <w:szCs w:val="28"/>
          <w:lang w:val="uk-UA"/>
        </w:rPr>
        <w:t>;</w:t>
      </w:r>
      <w:bookmarkStart w:id="0" w:name="_GoBack"/>
      <w:bookmarkEnd w:id="0"/>
    </w:p>
    <w:p w:rsidR="00C9417F" w:rsidRDefault="00C9417F" w:rsidP="00C9417F">
      <w:pPr>
        <w:numPr>
          <w:ilvl w:val="1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дата останньої реекспозиції  </w:t>
      </w:r>
      <w:r>
        <w:rPr>
          <w:i/>
          <w:sz w:val="28"/>
          <w:szCs w:val="28"/>
          <w:lang w:val="uk-UA"/>
        </w:rPr>
        <w:t xml:space="preserve">- </w:t>
      </w:r>
      <w:r>
        <w:rPr>
          <w:i/>
          <w:sz w:val="28"/>
          <w:szCs w:val="28"/>
          <w:u w:val="single"/>
          <w:lang w:val="uk-UA"/>
        </w:rPr>
        <w:t>листопад 2018р.</w:t>
      </w:r>
    </w:p>
    <w:p w:rsidR="00C9417F" w:rsidRDefault="00C9417F" w:rsidP="00C941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17.3.кількість експонатів основного фонду на час реєстрації музею  </w:t>
      </w:r>
      <w:r>
        <w:rPr>
          <w:i/>
          <w:sz w:val="28"/>
          <w:szCs w:val="28"/>
          <w:lang w:val="uk-UA"/>
        </w:rPr>
        <w:t xml:space="preserve"> -240</w:t>
      </w:r>
    </w:p>
    <w:p w:rsidR="00C9417F" w:rsidRDefault="00C9417F" w:rsidP="00C9417F">
      <w:pPr>
        <w:jc w:val="both"/>
        <w:rPr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18. Графік роботи </w:t>
      </w:r>
      <w:r>
        <w:rPr>
          <w:sz w:val="28"/>
          <w:szCs w:val="28"/>
          <w:u w:val="single"/>
          <w:lang w:val="uk-UA"/>
        </w:rPr>
        <w:t xml:space="preserve">музею </w:t>
      </w:r>
      <w:r>
        <w:rPr>
          <w:i/>
          <w:sz w:val="28"/>
          <w:szCs w:val="28"/>
          <w:u w:val="single"/>
          <w:lang w:val="uk-UA"/>
        </w:rPr>
        <w:t xml:space="preserve"> щоденно з 14.00 – 18.00 год.</w:t>
      </w:r>
    </w:p>
    <w:p w:rsidR="00C9417F" w:rsidRDefault="00C9417F" w:rsidP="00C941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Дата складання паспорту</w:t>
      </w:r>
      <w:r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u w:val="single"/>
          <w:lang w:val="uk-UA"/>
        </w:rPr>
        <w:t>02.12.2018р.</w:t>
      </w:r>
    </w:p>
    <w:p w:rsidR="00C9417F" w:rsidRDefault="00C9417F" w:rsidP="00C9417F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20.Печатка і підпис керівника                                       </w:t>
      </w:r>
      <w:r>
        <w:rPr>
          <w:i/>
          <w:sz w:val="28"/>
          <w:szCs w:val="28"/>
          <w:lang w:val="uk-UA"/>
        </w:rPr>
        <w:t>Л.С.Білик</w:t>
      </w:r>
    </w:p>
    <w:p w:rsidR="00C9417F" w:rsidRDefault="00C9417F" w:rsidP="00C9417F">
      <w:pPr>
        <w:tabs>
          <w:tab w:val="left" w:pos="300"/>
        </w:tabs>
        <w:rPr>
          <w:sz w:val="28"/>
          <w:szCs w:val="28"/>
          <w:lang w:val="uk-UA"/>
        </w:rPr>
      </w:pPr>
    </w:p>
    <w:p w:rsidR="00203C3B" w:rsidRPr="00C9417F" w:rsidRDefault="00203C3B">
      <w:pPr>
        <w:rPr>
          <w:lang w:val="uk-UA"/>
        </w:rPr>
      </w:pPr>
    </w:p>
    <w:sectPr w:rsidR="00203C3B" w:rsidRPr="00C9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6C0"/>
    <w:multiLevelType w:val="multilevel"/>
    <w:tmpl w:val="B2A024DE"/>
    <w:lvl w:ilvl="0">
      <w:start w:val="13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3B5325B"/>
    <w:multiLevelType w:val="multilevel"/>
    <w:tmpl w:val="311E9FFC"/>
    <w:lvl w:ilvl="0">
      <w:start w:val="12"/>
      <w:numFmt w:val="decimal"/>
      <w:lvlText w:val="%1."/>
      <w:lvlJc w:val="left"/>
      <w:pPr>
        <w:ind w:left="600" w:hanging="60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4461054D"/>
    <w:multiLevelType w:val="multilevel"/>
    <w:tmpl w:val="FA18EFAA"/>
    <w:lvl w:ilvl="0">
      <w:start w:val="17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573B27F1"/>
    <w:multiLevelType w:val="multilevel"/>
    <w:tmpl w:val="1848D4D8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72EC1D07"/>
    <w:multiLevelType w:val="multilevel"/>
    <w:tmpl w:val="989E4D6C"/>
    <w:lvl w:ilvl="0">
      <w:start w:val="15"/>
      <w:numFmt w:val="decimal"/>
      <w:lvlText w:val="%1."/>
      <w:lvlJc w:val="left"/>
      <w:pPr>
        <w:ind w:left="600" w:hanging="60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4C"/>
    <w:rsid w:val="0007320B"/>
    <w:rsid w:val="00203C3B"/>
    <w:rsid w:val="0049284C"/>
    <w:rsid w:val="007A7C33"/>
    <w:rsid w:val="00890395"/>
    <w:rsid w:val="009F7C85"/>
    <w:rsid w:val="00B901BD"/>
    <w:rsid w:val="00C9417F"/>
    <w:rsid w:val="00E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7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7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677</Words>
  <Characters>3862</Characters>
  <Application>Microsoft Office Word</Application>
  <DocSecurity>0</DocSecurity>
  <Lines>32</Lines>
  <Paragraphs>9</Paragraphs>
  <ScaleCrop>false</ScaleCrop>
  <Company>*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2018-12-11T14:53:00Z</dcterms:created>
  <dcterms:modified xsi:type="dcterms:W3CDTF">2019-04-12T08:48:00Z</dcterms:modified>
</cp:coreProperties>
</file>