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8B" w:rsidRDefault="00246A8B" w:rsidP="00246A8B">
      <w:pPr>
        <w:jc w:val="center"/>
        <w:rPr>
          <w:b/>
          <w:bCs/>
          <w:sz w:val="28"/>
          <w:szCs w:val="28"/>
          <w:lang w:val="uk-UA"/>
        </w:rPr>
      </w:pPr>
    </w:p>
    <w:p w:rsidR="00246A8B" w:rsidRPr="00246A8B" w:rsidRDefault="00246A8B" w:rsidP="00246A8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</w:t>
      </w:r>
      <w:r w:rsidRPr="00246A8B">
        <w:rPr>
          <w:b/>
          <w:bCs/>
          <w:sz w:val="28"/>
          <w:szCs w:val="28"/>
          <w:lang w:val="uk-UA"/>
        </w:rPr>
        <w:t>ЗАТВЕРДЖЕНО</w:t>
      </w:r>
    </w:p>
    <w:p w:rsidR="00246A8B" w:rsidRPr="00246A8B" w:rsidRDefault="00246A8B" w:rsidP="00246A8B">
      <w:pPr>
        <w:jc w:val="center"/>
        <w:rPr>
          <w:b/>
          <w:bCs/>
          <w:sz w:val="28"/>
          <w:szCs w:val="28"/>
          <w:lang w:val="uk-UA"/>
        </w:rPr>
      </w:pPr>
      <w:r w:rsidRPr="00246A8B">
        <w:rPr>
          <w:b/>
          <w:bCs/>
          <w:sz w:val="28"/>
          <w:szCs w:val="28"/>
          <w:lang w:val="uk-UA"/>
        </w:rPr>
        <w:t xml:space="preserve">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  <w:r w:rsidRPr="00246A8B">
        <w:rPr>
          <w:b/>
          <w:bCs/>
          <w:sz w:val="28"/>
          <w:szCs w:val="28"/>
          <w:lang w:val="uk-UA"/>
        </w:rPr>
        <w:t xml:space="preserve">Наказ директора  Будинку        </w:t>
      </w:r>
    </w:p>
    <w:p w:rsidR="00246A8B" w:rsidRPr="00246A8B" w:rsidRDefault="00246A8B" w:rsidP="00246A8B">
      <w:pPr>
        <w:jc w:val="center"/>
        <w:rPr>
          <w:b/>
          <w:bCs/>
          <w:sz w:val="28"/>
          <w:szCs w:val="28"/>
          <w:lang w:val="uk-UA"/>
        </w:rPr>
      </w:pPr>
      <w:r w:rsidRPr="00246A8B">
        <w:rPr>
          <w:b/>
          <w:bCs/>
          <w:sz w:val="28"/>
          <w:szCs w:val="28"/>
          <w:lang w:val="uk-UA"/>
        </w:rPr>
        <w:t xml:space="preserve">                                                                              дитячої та юнацької творчості</w:t>
      </w:r>
    </w:p>
    <w:p w:rsidR="00246A8B" w:rsidRPr="00246A8B" w:rsidRDefault="00246A8B" w:rsidP="00246A8B">
      <w:pPr>
        <w:jc w:val="center"/>
        <w:rPr>
          <w:b/>
          <w:bCs/>
          <w:sz w:val="28"/>
          <w:szCs w:val="28"/>
          <w:lang w:val="uk-UA"/>
        </w:rPr>
      </w:pPr>
      <w:r w:rsidRPr="00246A8B">
        <w:rPr>
          <w:b/>
          <w:bCs/>
          <w:sz w:val="28"/>
          <w:szCs w:val="28"/>
          <w:lang w:val="uk-UA"/>
        </w:rPr>
        <w:t xml:space="preserve">                                                                   №93 – од   від 18.10.2017р.</w:t>
      </w:r>
    </w:p>
    <w:p w:rsidR="00246A8B" w:rsidRDefault="00246A8B" w:rsidP="00246A8B">
      <w:pPr>
        <w:jc w:val="center"/>
        <w:rPr>
          <w:b/>
          <w:bCs/>
          <w:sz w:val="28"/>
          <w:szCs w:val="28"/>
          <w:lang w:val="uk-UA"/>
        </w:rPr>
      </w:pPr>
    </w:p>
    <w:p w:rsidR="00246A8B" w:rsidRDefault="00246A8B" w:rsidP="00246A8B">
      <w:pPr>
        <w:rPr>
          <w:b/>
          <w:bCs/>
          <w:sz w:val="28"/>
          <w:szCs w:val="28"/>
          <w:lang w:val="uk-UA"/>
        </w:rPr>
      </w:pPr>
    </w:p>
    <w:p w:rsidR="00246A8B" w:rsidRPr="00246A8B" w:rsidRDefault="00246A8B" w:rsidP="00246A8B">
      <w:pPr>
        <w:jc w:val="center"/>
        <w:rPr>
          <w:sz w:val="28"/>
          <w:szCs w:val="28"/>
          <w:lang w:val="uk-UA"/>
        </w:rPr>
      </w:pPr>
      <w:r w:rsidRPr="00246A8B">
        <w:rPr>
          <w:b/>
          <w:bCs/>
          <w:sz w:val="28"/>
          <w:szCs w:val="28"/>
        </w:rPr>
        <w:t>Інструкція</w:t>
      </w:r>
      <w:r>
        <w:rPr>
          <w:b/>
          <w:bCs/>
          <w:sz w:val="28"/>
          <w:szCs w:val="28"/>
          <w:lang w:val="uk-UA"/>
        </w:rPr>
        <w:t xml:space="preserve"> №23</w:t>
      </w:r>
    </w:p>
    <w:p w:rsidR="00246A8B" w:rsidRPr="00246A8B" w:rsidRDefault="00246A8B" w:rsidP="00246A8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з охорони праці</w:t>
      </w:r>
    </w:p>
    <w:p w:rsidR="00246A8B" w:rsidRPr="00246A8B" w:rsidRDefault="00246A8B" w:rsidP="00246A8B">
      <w:pPr>
        <w:jc w:val="center"/>
        <w:rPr>
          <w:sz w:val="28"/>
          <w:szCs w:val="28"/>
        </w:rPr>
      </w:pPr>
      <w:proofErr w:type="gramStart"/>
      <w:r w:rsidRPr="00246A8B">
        <w:rPr>
          <w:b/>
          <w:bCs/>
          <w:sz w:val="28"/>
          <w:szCs w:val="28"/>
        </w:rPr>
        <w:t>п</w:t>
      </w:r>
      <w:proofErr w:type="gramEnd"/>
      <w:r w:rsidRPr="00246A8B">
        <w:rPr>
          <w:b/>
          <w:bCs/>
          <w:sz w:val="28"/>
          <w:szCs w:val="28"/>
        </w:rPr>
        <w:t>ід час проведення екскурсій</w:t>
      </w:r>
    </w:p>
    <w:p w:rsidR="00246A8B" w:rsidRPr="00246A8B" w:rsidRDefault="00246A8B" w:rsidP="00246A8B">
      <w:pPr>
        <w:rPr>
          <w:sz w:val="28"/>
          <w:szCs w:val="28"/>
        </w:rPr>
      </w:pPr>
      <w:r w:rsidRPr="00246A8B">
        <w:rPr>
          <w:sz w:val="28"/>
          <w:szCs w:val="28"/>
        </w:rPr>
        <w:t> </w:t>
      </w:r>
    </w:p>
    <w:p w:rsidR="00246A8B" w:rsidRPr="00246A8B" w:rsidRDefault="00246A8B" w:rsidP="00246A8B">
      <w:pPr>
        <w:rPr>
          <w:sz w:val="28"/>
          <w:szCs w:val="28"/>
        </w:rPr>
      </w:pPr>
      <w:r w:rsidRPr="00246A8B">
        <w:rPr>
          <w:sz w:val="28"/>
          <w:szCs w:val="28"/>
        </w:rPr>
        <w:t> 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b/>
          <w:bCs/>
          <w:i/>
          <w:iCs/>
          <w:sz w:val="28"/>
          <w:szCs w:val="28"/>
          <w:lang w:val="uk-UA"/>
        </w:rPr>
        <w:t>1. Загальні вимоги безпеки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1.1.  Вибирають такий об'єкт для екскурсії, на якому забезпечується повна безпека її проведення.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1.2.  Керівники гуртків відповідають за дотримання правил техніки безпеки та охорону життя вихованців.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1.3. Керівники екскурсії повинні вести постійний нагляд за дітьми.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1.4. Забороняється проводити екскурсії на відкритих і закритих розподільних пристроях при настанні грози, під час дощу, туману і в темний час доби.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b/>
          <w:bCs/>
          <w:i/>
          <w:iCs/>
          <w:sz w:val="28"/>
          <w:szCs w:val="28"/>
          <w:lang w:val="uk-UA"/>
        </w:rPr>
        <w:t>2. Вимоги безпеки перед початком проведення екскурсії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2.1.  Перед кожною екскурсією вихованців ознайомтесь із загальною характеристикою об'єкта екскурсії, її маршрутом і правилами безпеки, яких необхідно дотримуватися під час проведення екскурсії.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2.2. Кількість учнів, які одночасно беруть участь в екскурсії, не повинна перевищувати 25 чоловік.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2.3. Вирушаючи на екскурсію з дітьми, керівник гуртка повинен мати при собі дорожню аптечку першої допомоги.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2.4.  Допущені до екскурсії учні повинні бути відповідно одягнені, не мати при собі предметів, що створюють небезпеку під час проведення екскурсії.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2.5. Перед проведенням екскурсії роблять перекличку учнів і відмічають присутніх.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b/>
          <w:bCs/>
          <w:i/>
          <w:iCs/>
          <w:sz w:val="28"/>
          <w:szCs w:val="28"/>
          <w:lang w:val="uk-UA"/>
        </w:rPr>
        <w:t>3.</w:t>
      </w:r>
      <w:r w:rsidRPr="00246A8B">
        <w:rPr>
          <w:i/>
          <w:iCs/>
          <w:sz w:val="28"/>
          <w:szCs w:val="28"/>
          <w:lang w:val="uk-UA"/>
        </w:rPr>
        <w:t> </w:t>
      </w:r>
      <w:r w:rsidRPr="00246A8B">
        <w:rPr>
          <w:b/>
          <w:bCs/>
          <w:i/>
          <w:iCs/>
          <w:sz w:val="28"/>
          <w:szCs w:val="28"/>
          <w:lang w:val="uk-UA"/>
        </w:rPr>
        <w:t>Вимоги безпеки під час проведення екскурсії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3.1. Другу перекличку і відмітку присутніх учнів проводять після при</w:t>
      </w:r>
      <w:r w:rsidRPr="00246A8B">
        <w:rPr>
          <w:sz w:val="28"/>
          <w:szCs w:val="28"/>
          <w:lang w:val="uk-UA"/>
        </w:rPr>
        <w:softHyphen/>
        <w:t>буття на місце екскурсії.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3.2.  Якщо для доставки учнів до місця екскурсії використовується громадський транспорт, посадку здійснюють групами під керівництвом дорослих (керівників гуртків). При цьому у транспортні засоби входять спочатку учні, а потім особа, яка ними керує.   У такому самому порядку здійснюється висадка учнів із транспортного засобу. Можна доставляти учнів до місця екскурсії також на спеціально виділених транспортних засо</w:t>
      </w:r>
      <w:r w:rsidRPr="00246A8B">
        <w:rPr>
          <w:sz w:val="28"/>
          <w:szCs w:val="28"/>
          <w:lang w:val="uk-UA"/>
        </w:rPr>
        <w:softHyphen/>
        <w:t>бах. Для цього дозволяється використовувати автобуси і закриті вантажні машини.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3.3. Перевозити дітей на відкритих вантажних машинах забороняється.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3.4. Під час екскурсії забороняється розпалювати багаття, щоб уникну</w:t>
      </w:r>
      <w:r w:rsidRPr="00246A8B">
        <w:rPr>
          <w:sz w:val="28"/>
          <w:szCs w:val="28"/>
          <w:lang w:val="uk-UA"/>
        </w:rPr>
        <w:softHyphen/>
        <w:t>ти пожеж та опіків учнів.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lastRenderedPageBreak/>
        <w:t>3.5. Забороняється під час екскурсії пити воду з відкритих водойм. Необхідно заздалегідь запропонувати взяти із собою (з дому) питну воду у пляшці.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3.6.  Під час екскурсії учням забороняється знімати взуття і ходити босоніж.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b/>
          <w:bCs/>
          <w:i/>
          <w:iCs/>
          <w:sz w:val="28"/>
          <w:szCs w:val="28"/>
          <w:lang w:val="uk-UA"/>
        </w:rPr>
        <w:t>4.</w:t>
      </w:r>
      <w:r w:rsidRPr="00246A8B">
        <w:rPr>
          <w:i/>
          <w:iCs/>
          <w:sz w:val="28"/>
          <w:szCs w:val="28"/>
          <w:lang w:val="uk-UA"/>
        </w:rPr>
        <w:t> </w:t>
      </w:r>
      <w:r w:rsidRPr="00246A8B">
        <w:rPr>
          <w:b/>
          <w:bCs/>
          <w:i/>
          <w:iCs/>
          <w:sz w:val="28"/>
          <w:szCs w:val="28"/>
          <w:lang w:val="uk-UA"/>
        </w:rPr>
        <w:t>Вимоги безпеки після закінчення екскурсії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4.1. Після закінчення екскурсії, перед відправленням у зворотній шлях, керівники гуртків виводять усіх учнів з об'єкта екскурсії і перевіряють наявність їх за списком.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4.2.  Після повернення з екскурсії  ще раз перевіряють учнів за спис</w:t>
      </w:r>
      <w:r w:rsidRPr="00246A8B">
        <w:rPr>
          <w:sz w:val="28"/>
          <w:szCs w:val="28"/>
          <w:lang w:val="uk-UA"/>
        </w:rPr>
        <w:softHyphen/>
        <w:t>ком.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b/>
          <w:bCs/>
          <w:i/>
          <w:iCs/>
          <w:sz w:val="28"/>
          <w:szCs w:val="28"/>
          <w:lang w:val="uk-UA"/>
        </w:rPr>
        <w:t>5. Вимоги безпеки у аварійних ситуаціях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5.1.  У випадку аварійної ситуації на місці екскурсії керівники гуртків виводять учнів у безпечне місце.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5.2. При нещасному випадку  учнів виводять у безпечне місце, а по</w:t>
      </w:r>
      <w:r w:rsidRPr="00246A8B">
        <w:rPr>
          <w:sz w:val="28"/>
          <w:szCs w:val="28"/>
          <w:lang w:val="uk-UA"/>
        </w:rPr>
        <w:softHyphen/>
        <w:t>терпілому надають першу долікарську допомогу.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 </w:t>
      </w:r>
    </w:p>
    <w:p w:rsidR="00203C3B" w:rsidRDefault="00203C3B">
      <w:pPr>
        <w:rPr>
          <w:lang w:val="uk-UA"/>
        </w:rPr>
      </w:pP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Інструкцію розробив директор: __________ Л.С.Білик</w:t>
      </w:r>
    </w:p>
    <w:p w:rsidR="00246A8B" w:rsidRPr="00246A8B" w:rsidRDefault="00246A8B" w:rsidP="00246A8B">
      <w:pPr>
        <w:rPr>
          <w:sz w:val="28"/>
          <w:szCs w:val="28"/>
          <w:lang w:val="uk-UA"/>
        </w:rPr>
      </w:pPr>
    </w:p>
    <w:p w:rsidR="00246A8B" w:rsidRPr="00246A8B" w:rsidRDefault="00246A8B" w:rsidP="00246A8B">
      <w:pPr>
        <w:rPr>
          <w:sz w:val="28"/>
          <w:szCs w:val="28"/>
          <w:lang w:val="uk-UA"/>
        </w:rPr>
      </w:pPr>
      <w:r w:rsidRPr="00246A8B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інструкцією ознайомлені</w:t>
      </w:r>
      <w:r w:rsidRPr="00246A8B">
        <w:rPr>
          <w:sz w:val="28"/>
          <w:szCs w:val="28"/>
          <w:lang w:val="uk-UA"/>
        </w:rPr>
        <w:t xml:space="preserve"> керівник</w:t>
      </w:r>
      <w:r>
        <w:rPr>
          <w:sz w:val="28"/>
          <w:szCs w:val="28"/>
          <w:lang w:val="uk-UA"/>
        </w:rPr>
        <w:t>и гуртків _________</w:t>
      </w:r>
      <w:r w:rsidRPr="00246A8B">
        <w:rPr>
          <w:sz w:val="28"/>
          <w:szCs w:val="28"/>
          <w:lang w:val="uk-UA"/>
        </w:rPr>
        <w:t xml:space="preserve">  І.Т.  МАЛЯРСЬКИЙ     </w:t>
      </w:r>
    </w:p>
    <w:p w:rsidR="00246A8B" w:rsidRPr="00246A8B" w:rsidRDefault="0024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_________С.С. КОМАРИНЕЦЬ</w:t>
      </w:r>
    </w:p>
    <w:p w:rsidR="00246A8B" w:rsidRDefault="0024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__________С.М. ЗАБАВСЬКА </w:t>
      </w:r>
    </w:p>
    <w:p w:rsidR="00246A8B" w:rsidRDefault="0024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__________ О.В. АРТЕМ </w:t>
      </w:r>
    </w:p>
    <w:p w:rsidR="00246A8B" w:rsidRDefault="00246A8B" w:rsidP="00246A8B">
      <w:pPr>
        <w:tabs>
          <w:tab w:val="left" w:pos="53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___________ Г.П. БОЙКО </w:t>
      </w:r>
    </w:p>
    <w:p w:rsidR="00246A8B" w:rsidRDefault="00246A8B" w:rsidP="00246A8B">
      <w:pPr>
        <w:tabs>
          <w:tab w:val="left" w:pos="53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___________ Г.Я. ДВУЛІТ</w:t>
      </w:r>
    </w:p>
    <w:p w:rsidR="00246A8B" w:rsidRDefault="00246A8B" w:rsidP="00246A8B">
      <w:pPr>
        <w:tabs>
          <w:tab w:val="left" w:pos="53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___________ Л.Б. КОГУТ </w:t>
      </w:r>
    </w:p>
    <w:p w:rsidR="00246A8B" w:rsidRPr="00246A8B" w:rsidRDefault="00246A8B" w:rsidP="00246A8B">
      <w:pPr>
        <w:tabs>
          <w:tab w:val="left" w:pos="53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___________ Н.</w:t>
      </w:r>
      <w:bookmarkStart w:id="0" w:name="_GoBack"/>
      <w:bookmarkEnd w:id="0"/>
      <w:r>
        <w:rPr>
          <w:sz w:val="28"/>
          <w:szCs w:val="28"/>
          <w:lang w:val="uk-UA"/>
        </w:rPr>
        <w:t xml:space="preserve">А. ПОГЛІД </w:t>
      </w:r>
    </w:p>
    <w:sectPr w:rsidR="00246A8B" w:rsidRPr="0024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FC"/>
    <w:rsid w:val="0007320B"/>
    <w:rsid w:val="00203C3B"/>
    <w:rsid w:val="00246A8B"/>
    <w:rsid w:val="007A7C33"/>
    <w:rsid w:val="007C71FC"/>
    <w:rsid w:val="00B901BD"/>
    <w:rsid w:val="00E2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3315</Characters>
  <Application>Microsoft Office Word</Application>
  <DocSecurity>0</DocSecurity>
  <Lines>27</Lines>
  <Paragraphs>7</Paragraphs>
  <ScaleCrop>false</ScaleCrop>
  <Company>*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2017-12-21T07:31:00Z</dcterms:created>
  <dcterms:modified xsi:type="dcterms:W3CDTF">2017-12-21T07:36:00Z</dcterms:modified>
</cp:coreProperties>
</file>