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D1ED7" w:rsidRPr="00DD1ED7" w:rsidTr="00DD1ED7">
        <w:tc>
          <w:tcPr>
            <w:tcW w:w="10031" w:type="dxa"/>
          </w:tcPr>
          <w:p w:rsidR="00DD1ED7" w:rsidRPr="00DD1ED7" w:rsidRDefault="00DD1ED7" w:rsidP="00DD1ED7">
            <w:pPr>
              <w:jc w:val="right"/>
              <w:rPr>
                <w:lang w:val="uk-UA"/>
              </w:rPr>
            </w:pPr>
            <w:r w:rsidRPr="00DD1ED7">
              <w:rPr>
                <w:lang w:val="uk-UA"/>
              </w:rPr>
              <w:t>Додаток 1</w:t>
            </w:r>
          </w:p>
          <w:p w:rsidR="00DD1ED7" w:rsidRPr="00DD1ED7" w:rsidRDefault="00DD1ED7" w:rsidP="00DD1ED7">
            <w:pPr>
              <w:jc w:val="right"/>
            </w:pPr>
            <w:r w:rsidRPr="00DD1ED7">
              <w:rPr>
                <w:lang w:val="uk-UA"/>
              </w:rPr>
              <w:t>до  Правил</w:t>
            </w:r>
          </w:p>
          <w:p w:rsidR="00DD1ED7" w:rsidRPr="00DD1ED7" w:rsidRDefault="00DD1ED7" w:rsidP="00DD1ED7">
            <w:pPr>
              <w:jc w:val="right"/>
            </w:pPr>
            <w:r w:rsidRPr="00DD1ED7">
              <w:rPr>
                <w:lang w:val="uk-UA"/>
              </w:rPr>
              <w:t>пі</w:t>
            </w:r>
            <w:bookmarkStart w:id="0" w:name="_GoBack"/>
            <w:bookmarkEnd w:id="0"/>
            <w:r w:rsidRPr="00DD1ED7">
              <w:rPr>
                <w:lang w:val="uk-UA"/>
              </w:rPr>
              <w:t>дготовки теплових господарств</w:t>
            </w:r>
          </w:p>
          <w:p w:rsidR="00DD1ED7" w:rsidRPr="00DD1ED7" w:rsidRDefault="00DD1ED7" w:rsidP="00DD1ED7">
            <w:pPr>
              <w:jc w:val="right"/>
              <w:rPr>
                <w:lang w:val="uk-UA"/>
              </w:rPr>
            </w:pPr>
            <w:r w:rsidRPr="00DD1ED7">
              <w:rPr>
                <w:lang w:val="uk-UA"/>
              </w:rPr>
              <w:t xml:space="preserve">до опалювального періоду 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</w:p>
        </w:tc>
      </w:tr>
    </w:tbl>
    <w:p w:rsidR="00DD1ED7" w:rsidRPr="00DD1ED7" w:rsidRDefault="00DD1ED7" w:rsidP="00DD1ED7">
      <w:pPr>
        <w:jc w:val="center"/>
        <w:rPr>
          <w:b/>
          <w:lang w:val="uk-UA"/>
        </w:rPr>
      </w:pPr>
      <w:r w:rsidRPr="00DD1ED7">
        <w:rPr>
          <w:b/>
          <w:lang w:val="uk-UA"/>
        </w:rPr>
        <w:t>Акт стану готовності теплового господарства до роботи</w:t>
      </w:r>
    </w:p>
    <w:p w:rsidR="00DD1ED7" w:rsidRPr="00DD1ED7" w:rsidRDefault="00DD1ED7" w:rsidP="00DD1ED7">
      <w:pPr>
        <w:jc w:val="center"/>
        <w:rPr>
          <w:b/>
          <w:lang w:val="uk-UA"/>
        </w:rPr>
      </w:pPr>
      <w:r w:rsidRPr="00DD1ED7">
        <w:rPr>
          <w:b/>
          <w:lang w:val="uk-UA"/>
        </w:rPr>
        <w:t>в опалювальний період</w:t>
      </w:r>
      <w:r>
        <w:rPr>
          <w:b/>
          <w:lang w:val="uk-UA"/>
        </w:rPr>
        <w:t xml:space="preserve"> </w:t>
      </w:r>
      <w:r w:rsidRPr="00DD1ED7">
        <w:rPr>
          <w:b/>
          <w:u w:val="single"/>
          <w:lang w:val="uk-UA"/>
        </w:rPr>
        <w:t xml:space="preserve">  </w:t>
      </w:r>
      <w:r w:rsidRPr="00DD1ED7">
        <w:rPr>
          <w:b/>
          <w:u w:val="single"/>
          <w:lang w:val="en-US"/>
        </w:rPr>
        <w:t>2017</w:t>
      </w:r>
      <w:r w:rsidRPr="00DD1ED7">
        <w:rPr>
          <w:b/>
          <w:u w:val="single"/>
          <w:lang w:val="uk-UA"/>
        </w:rPr>
        <w:t>/</w:t>
      </w:r>
      <w:r w:rsidRPr="00DD1ED7">
        <w:rPr>
          <w:b/>
          <w:u w:val="single"/>
          <w:lang w:val="en-US"/>
        </w:rPr>
        <w:t>2018</w:t>
      </w:r>
      <w:r w:rsidRPr="00DD1ED7">
        <w:rPr>
          <w:b/>
          <w:u w:val="single"/>
          <w:lang w:val="uk-UA"/>
        </w:rPr>
        <w:t xml:space="preserve"> </w:t>
      </w:r>
      <w:r w:rsidRPr="00DD1ED7">
        <w:rPr>
          <w:b/>
          <w:lang w:val="uk-UA"/>
        </w:rPr>
        <w:t>років</w:t>
      </w:r>
    </w:p>
    <w:p w:rsidR="00DD1ED7" w:rsidRPr="00DD1ED7" w:rsidRDefault="00DD1ED7" w:rsidP="00DD1ED7">
      <w:pPr>
        <w:rPr>
          <w:b/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D1ED7" w:rsidRPr="00DD1ED7" w:rsidTr="00DD1ED7">
        <w:trPr>
          <w:cantSplit/>
        </w:trPr>
        <w:tc>
          <w:tcPr>
            <w:tcW w:w="9889" w:type="dxa"/>
            <w:hideMark/>
          </w:tcPr>
          <w:p w:rsidR="00DD1ED7" w:rsidRDefault="00DD1ED7" w:rsidP="00DD1ED7">
            <w:pPr>
              <w:jc w:val="center"/>
              <w:rPr>
                <w:b/>
                <w:lang w:val="en-US"/>
              </w:rPr>
            </w:pPr>
            <w:r w:rsidRPr="00DD1ED7">
              <w:rPr>
                <w:b/>
                <w:lang w:val="uk-UA"/>
              </w:rPr>
              <w:t>№ ________</w:t>
            </w:r>
          </w:p>
          <w:p w:rsidR="00DD1ED7" w:rsidRPr="00DD1ED7" w:rsidRDefault="00DD1ED7" w:rsidP="00DD1ED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"____"_________20</w:t>
            </w:r>
            <w:r>
              <w:rPr>
                <w:b/>
                <w:lang w:val="en-US"/>
              </w:rPr>
              <w:t>17</w:t>
            </w:r>
            <w:r w:rsidRPr="00DD1ED7">
              <w:rPr>
                <w:b/>
                <w:lang w:val="uk-UA"/>
              </w:rPr>
              <w:t xml:space="preserve"> року</w:t>
            </w:r>
          </w:p>
          <w:p w:rsidR="00DD1ED7" w:rsidRPr="00DD1ED7" w:rsidRDefault="00DD1ED7" w:rsidP="00DD1ED7">
            <w:pPr>
              <w:rPr>
                <w:u w:val="single"/>
                <w:lang w:val="uk-UA"/>
              </w:rPr>
            </w:pPr>
            <w:r w:rsidRPr="00DD1ED7">
              <w:rPr>
                <w:u w:val="single"/>
                <w:lang w:val="uk-UA"/>
              </w:rPr>
              <w:t>Будинок дитячої та юнацької творчості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</w:t>
            </w:r>
            <w:r w:rsidRPr="00DD1ED7">
              <w:rPr>
                <w:lang w:val="uk-UA"/>
              </w:rPr>
              <w:t>(місце складання акту)</w:t>
            </w:r>
          </w:p>
        </w:tc>
      </w:tr>
      <w:tr w:rsidR="00DD1ED7" w:rsidRPr="00DD1ED7" w:rsidTr="00DD1ED7">
        <w:tc>
          <w:tcPr>
            <w:tcW w:w="9889" w:type="dxa"/>
          </w:tcPr>
          <w:p w:rsidR="00DD1ED7" w:rsidRPr="00DD1ED7" w:rsidRDefault="00DD1ED7" w:rsidP="00DD1ED7">
            <w:r w:rsidRPr="00DD1ED7">
              <w:rPr>
                <w:lang w:val="uk-UA"/>
              </w:rPr>
              <w:t>Комісія у складі ________________________________________________________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(голова і члени комісії із зазначенням посади)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_______________________________________________________________________</w:t>
            </w:r>
            <w:r w:rsidRPr="00DD1ED7">
              <w:t>____</w:t>
            </w:r>
            <w:r w:rsidRPr="00DD1ED7">
              <w:rPr>
                <w:lang w:val="uk-UA"/>
              </w:rPr>
              <w:t>_________________________________________________________________,</w:t>
            </w:r>
          </w:p>
          <w:p w:rsidR="00DD1ED7" w:rsidRPr="00DD1ED7" w:rsidRDefault="00DD1ED7" w:rsidP="00DD1ED7">
            <w:r w:rsidRPr="00DD1ED7">
              <w:rPr>
                <w:lang w:val="uk-UA"/>
              </w:rPr>
              <w:t>призначена розпорядчим документом __</w:t>
            </w:r>
            <w:r w:rsidRPr="00DD1ED7">
              <w:t>_________</w:t>
            </w:r>
            <w:r w:rsidRPr="00DD1ED7">
              <w:rPr>
                <w:lang w:val="uk-UA"/>
              </w:rPr>
              <w:t>__________________________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t xml:space="preserve">                                  (</w:t>
            </w:r>
            <w:r w:rsidRPr="00DD1ED7">
              <w:rPr>
                <w:lang w:val="uk-UA"/>
              </w:rPr>
              <w:t xml:space="preserve">найменування органу який </w:t>
            </w:r>
            <w:proofErr w:type="gramStart"/>
            <w:r w:rsidRPr="00DD1ED7">
              <w:rPr>
                <w:lang w:val="uk-UA"/>
              </w:rPr>
              <w:t>видав</w:t>
            </w:r>
            <w:proofErr w:type="gramEnd"/>
            <w:r w:rsidRPr="00DD1ED7">
              <w:rPr>
                <w:lang w:val="uk-UA"/>
              </w:rPr>
              <w:t xml:space="preserve"> розпорядчий документ)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від ____________ № ___, з ____________ до _________, провела перевірку ______________________________________________________________________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(найменування теплового господарства)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та встановила: _________________________________________________________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 xml:space="preserve">                 (вказується виконання (невиконання) умов готовності до роботи в 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______________________________________________________________________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опалювальний період відповідно до розділу 6 цих  Правил)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 xml:space="preserve">______________________________________________________________________ 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 xml:space="preserve">______________________________________________________________________                         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 xml:space="preserve">Заходи щодо підготовки теплового господарства до роботи в опалювальний період:______________________________________________________________________________________________________________________________________ </w:t>
            </w:r>
          </w:p>
          <w:p w:rsid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 xml:space="preserve">На підставі вищевикладеного акт готовності до роботи в опалювальний період ____/___р. р. видати із  зауваженнями  </w:t>
            </w:r>
            <w:r>
              <w:rPr>
                <w:lang w:val="uk-UA"/>
              </w:rPr>
              <w:t>відповідно  до  розділу  Х</w:t>
            </w:r>
            <w:r w:rsidRPr="00DD1ED7">
              <w:rPr>
                <w:lang w:val="uk-UA"/>
              </w:rPr>
              <w:t xml:space="preserve">  Правил,  при  не усуненні яких у встановлений термін акт готовності буде анульований.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Виснов</w:t>
            </w:r>
            <w:r>
              <w:rPr>
                <w:lang w:val="uk-UA"/>
              </w:rPr>
              <w:t xml:space="preserve">ок: </w:t>
            </w:r>
            <w:r w:rsidRPr="00DD1ED7">
              <w:rPr>
                <w:u w:val="single"/>
                <w:lang w:val="uk-UA"/>
              </w:rPr>
              <w:t>Будинок дитячої та юнацької творчості</w:t>
            </w:r>
            <w:r>
              <w:rPr>
                <w:lang w:val="uk-UA"/>
              </w:rPr>
              <w:t xml:space="preserve"> </w:t>
            </w:r>
          </w:p>
          <w:p w:rsid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(найменування теплового господарства)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підготовлено (не підготовлено) до роботи в опалювальний період і має право на отримання акта готовності до роботи в опалювальний період.</w:t>
            </w:r>
            <w:r w:rsidRPr="00DD1ED7">
              <w:rPr>
                <w:vertAlign w:val="superscript"/>
                <w:lang w:val="uk-UA"/>
              </w:rPr>
              <w:t>*</w:t>
            </w:r>
            <w:r w:rsidRPr="00DD1ED7">
              <w:rPr>
                <w:lang w:val="uk-UA"/>
              </w:rPr>
              <w:t xml:space="preserve"> 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 Підписи: Голова комісії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  <w:r w:rsidRPr="00DD1ED7">
              <w:rPr>
                <w:lang w:val="uk-UA"/>
              </w:rPr>
              <w:t>                 Члени комісії </w:t>
            </w: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vertAlign w:val="superscript"/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  <w:p w:rsidR="00DD1ED7" w:rsidRPr="00DD1ED7" w:rsidRDefault="00DD1ED7" w:rsidP="00DD1ED7">
            <w:pPr>
              <w:rPr>
                <w:lang w:val="uk-UA"/>
              </w:rPr>
            </w:pPr>
          </w:p>
        </w:tc>
      </w:tr>
    </w:tbl>
    <w:p w:rsidR="00203C3B" w:rsidRDefault="00203C3B"/>
    <w:sectPr w:rsidR="00203C3B" w:rsidSect="00DD1E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DB"/>
    <w:rsid w:val="0007320B"/>
    <w:rsid w:val="00203C3B"/>
    <w:rsid w:val="004273DB"/>
    <w:rsid w:val="007A7C33"/>
    <w:rsid w:val="00B901BD"/>
    <w:rsid w:val="00DD1ED7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2017-12-11T11:29:00Z</cp:lastPrinted>
  <dcterms:created xsi:type="dcterms:W3CDTF">2017-12-11T11:23:00Z</dcterms:created>
  <dcterms:modified xsi:type="dcterms:W3CDTF">2017-12-11T11:29:00Z</dcterms:modified>
</cp:coreProperties>
</file>